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5C" w:rsidRDefault="00E5405C" w:rsidP="00E5405C">
      <w:pPr>
        <w:pStyle w:val="a3"/>
        <w:spacing w:after="0"/>
        <w:jc w:val="center"/>
        <w:rPr>
          <w:sz w:val="28"/>
          <w:szCs w:val="28"/>
        </w:rPr>
      </w:pPr>
      <w:bookmarkStart w:id="0" w:name="_GoBack"/>
      <w:bookmarkEnd w:id="0"/>
      <w:r w:rsidRPr="00CB507B">
        <w:rPr>
          <w:sz w:val="28"/>
          <w:szCs w:val="28"/>
        </w:rPr>
        <w:t>Сообщение о принятии решения</w:t>
      </w:r>
    </w:p>
    <w:p w:rsidR="00E5405C" w:rsidRPr="00CB507B" w:rsidRDefault="00E5405C" w:rsidP="00E5405C">
      <w:pPr>
        <w:pStyle w:val="a3"/>
        <w:spacing w:after="0"/>
        <w:jc w:val="center"/>
        <w:rPr>
          <w:sz w:val="28"/>
          <w:szCs w:val="28"/>
        </w:rPr>
      </w:pPr>
    </w:p>
    <w:p w:rsidR="005137B2" w:rsidRDefault="00E5405C" w:rsidP="00E5405C">
      <w:pPr>
        <w:pStyle w:val="a5"/>
        <w:shd w:val="clear" w:color="auto" w:fill="FFFFFF"/>
        <w:spacing w:before="0" w:beforeAutospacing="0" w:after="0" w:afterAutospacing="0" w:line="340" w:lineRule="exact"/>
        <w:ind w:firstLine="720"/>
        <w:jc w:val="both"/>
        <w:rPr>
          <w:sz w:val="28"/>
          <w:szCs w:val="28"/>
        </w:rPr>
      </w:pPr>
      <w:r w:rsidRPr="00BE3711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Костромского областного суда от </w:t>
      </w:r>
      <w:r w:rsidR="005137B2">
        <w:rPr>
          <w:sz w:val="28"/>
          <w:szCs w:val="28"/>
        </w:rPr>
        <w:t>15.07</w:t>
      </w:r>
      <w:r>
        <w:rPr>
          <w:sz w:val="28"/>
          <w:szCs w:val="28"/>
        </w:rPr>
        <w:t>.2025 по делу № 3а-</w:t>
      </w:r>
      <w:r w:rsidR="005137B2">
        <w:rPr>
          <w:sz w:val="28"/>
          <w:szCs w:val="28"/>
        </w:rPr>
        <w:t>2</w:t>
      </w:r>
      <w:r>
        <w:rPr>
          <w:sz w:val="28"/>
          <w:szCs w:val="28"/>
        </w:rPr>
        <w:t xml:space="preserve">/2025 (УИД </w:t>
      </w:r>
      <w:hyperlink r:id="rId5" w:history="1">
        <w:r w:rsidR="005137B2" w:rsidRPr="005137B2">
          <w:rPr>
            <w:sz w:val="28"/>
            <w:szCs w:val="28"/>
          </w:rPr>
          <w:t>44OS0000-01-2024-000063-30</w:t>
        </w:r>
      </w:hyperlink>
      <w:r w:rsidR="004379C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5137B2" w:rsidRPr="005137B2">
        <w:rPr>
          <w:sz w:val="28"/>
          <w:szCs w:val="28"/>
        </w:rPr>
        <w:t>административные исковые требования первого заместителя Волжского межрегионального природоохранного прокурора Бородиной И.М. удовлетвор</w:t>
      </w:r>
      <w:r w:rsidR="005137B2">
        <w:rPr>
          <w:sz w:val="28"/>
          <w:szCs w:val="28"/>
        </w:rPr>
        <w:t>ены</w:t>
      </w:r>
      <w:r w:rsidR="005137B2" w:rsidRPr="005137B2">
        <w:rPr>
          <w:sz w:val="28"/>
          <w:szCs w:val="28"/>
        </w:rPr>
        <w:t xml:space="preserve"> частично.</w:t>
      </w:r>
      <w:r w:rsidR="005137B2">
        <w:rPr>
          <w:sz w:val="28"/>
          <w:szCs w:val="28"/>
        </w:rPr>
        <w:t xml:space="preserve"> </w:t>
      </w:r>
      <w:r w:rsidR="005137B2" w:rsidRPr="005137B2">
        <w:rPr>
          <w:sz w:val="28"/>
          <w:szCs w:val="28"/>
        </w:rPr>
        <w:t>Признаны не действующими со дня принятия пункт 1, подпункты 1, 4 и 5 пункта 2 постановления администрации Костромской области от 1 1 мая 2021 года № 209-а «О внесении изменений в постановление администрации Костромской области от 24 ноября 2014 года № 469-а». В удовлетворении остальной части административных исковых требований отказано.</w:t>
      </w:r>
    </w:p>
    <w:p w:rsidR="005137B2" w:rsidRDefault="005137B2" w:rsidP="00E5405C">
      <w:pPr>
        <w:pStyle w:val="a5"/>
        <w:shd w:val="clear" w:color="auto" w:fill="FFFFFF"/>
        <w:spacing w:before="0" w:beforeAutospacing="0" w:after="0" w:afterAutospacing="0" w:line="340" w:lineRule="exact"/>
        <w:ind w:firstLine="720"/>
        <w:jc w:val="both"/>
        <w:rPr>
          <w:sz w:val="28"/>
          <w:szCs w:val="28"/>
        </w:rPr>
      </w:pPr>
      <w:r w:rsidRPr="005137B2">
        <w:rPr>
          <w:sz w:val="28"/>
          <w:szCs w:val="28"/>
        </w:rPr>
        <w:t xml:space="preserve">Апелляционным определением судебной коллегии </w:t>
      </w:r>
      <w:proofErr w:type="gramStart"/>
      <w:r w:rsidRPr="005137B2"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5137B2">
        <w:rPr>
          <w:sz w:val="28"/>
          <w:szCs w:val="28"/>
        </w:rPr>
        <w:t>административным делам Первого апелляционного суда общей юрисдикции от 30</w:t>
      </w:r>
      <w:r w:rsidR="004379C4">
        <w:rPr>
          <w:sz w:val="28"/>
          <w:szCs w:val="28"/>
        </w:rPr>
        <w:t>.09.</w:t>
      </w:r>
      <w:r w:rsidRPr="005137B2">
        <w:rPr>
          <w:sz w:val="28"/>
          <w:szCs w:val="28"/>
        </w:rPr>
        <w:t>2025 решение Костромского областного суда от 15</w:t>
      </w:r>
      <w:r w:rsidR="004379C4">
        <w:rPr>
          <w:sz w:val="28"/>
          <w:szCs w:val="28"/>
        </w:rPr>
        <w:t>.07.</w:t>
      </w:r>
      <w:r w:rsidRPr="005137B2">
        <w:rPr>
          <w:sz w:val="28"/>
          <w:szCs w:val="28"/>
        </w:rPr>
        <w:t>2025 в части признания недействующим со дня принятия судебного решения подпунктов 4 и 5 пункта 2 постановления администрации Костромской области от 11 мая 2021 года М 209-а «О внесении изменений в постановление администрации Костромской области от 24 ноября 2014 года № 469-а» отменено и производство по делу</w:t>
      </w:r>
      <w:proofErr w:type="gramEnd"/>
      <w:r w:rsidRPr="005137B2">
        <w:rPr>
          <w:sz w:val="28"/>
          <w:szCs w:val="28"/>
        </w:rPr>
        <w:t xml:space="preserve"> в указанной части прекращено.</w:t>
      </w:r>
      <w:r>
        <w:rPr>
          <w:sz w:val="28"/>
          <w:szCs w:val="28"/>
        </w:rPr>
        <w:t xml:space="preserve"> </w:t>
      </w:r>
      <w:r w:rsidRPr="005137B2">
        <w:rPr>
          <w:sz w:val="28"/>
          <w:szCs w:val="28"/>
        </w:rPr>
        <w:t>В остальной части решение оставлено без изменени</w:t>
      </w:r>
      <w:r>
        <w:rPr>
          <w:sz w:val="28"/>
          <w:szCs w:val="28"/>
        </w:rPr>
        <w:t>я</w:t>
      </w:r>
      <w:r w:rsidR="004379C4">
        <w:rPr>
          <w:sz w:val="28"/>
          <w:szCs w:val="28"/>
        </w:rPr>
        <w:t xml:space="preserve"> и вступило в законную силу 30.09.2025</w:t>
      </w:r>
      <w:r>
        <w:rPr>
          <w:sz w:val="28"/>
          <w:szCs w:val="28"/>
        </w:rPr>
        <w:t>.</w:t>
      </w:r>
    </w:p>
    <w:p w:rsidR="005137B2" w:rsidRDefault="005137B2" w:rsidP="00E5405C">
      <w:pPr>
        <w:pStyle w:val="a5"/>
        <w:shd w:val="clear" w:color="auto" w:fill="FFFFFF"/>
        <w:spacing w:before="0" w:beforeAutospacing="0" w:after="0" w:afterAutospacing="0" w:line="340" w:lineRule="exact"/>
        <w:ind w:firstLine="720"/>
        <w:jc w:val="both"/>
        <w:rPr>
          <w:sz w:val="28"/>
          <w:szCs w:val="28"/>
        </w:rPr>
      </w:pPr>
    </w:p>
    <w:sectPr w:rsidR="00513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5C"/>
    <w:rsid w:val="001843D8"/>
    <w:rsid w:val="003F4DCB"/>
    <w:rsid w:val="004379C4"/>
    <w:rsid w:val="005137B2"/>
    <w:rsid w:val="006259E8"/>
    <w:rsid w:val="00683A9C"/>
    <w:rsid w:val="00E5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540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54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5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4">
    <w:name w:val="fio14"/>
    <w:basedOn w:val="a0"/>
    <w:rsid w:val="003F4DCB"/>
  </w:style>
  <w:style w:type="character" w:customStyle="1" w:styleId="fio19">
    <w:name w:val="fio19"/>
    <w:basedOn w:val="a0"/>
    <w:rsid w:val="001843D8"/>
  </w:style>
  <w:style w:type="character" w:styleId="a6">
    <w:name w:val="Hyperlink"/>
    <w:basedOn w:val="a0"/>
    <w:uiPriority w:val="99"/>
    <w:semiHidden/>
    <w:unhideWhenUsed/>
    <w:rsid w:val="00513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540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540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5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4">
    <w:name w:val="fio14"/>
    <w:basedOn w:val="a0"/>
    <w:rsid w:val="003F4DCB"/>
  </w:style>
  <w:style w:type="character" w:customStyle="1" w:styleId="fio19">
    <w:name w:val="fio19"/>
    <w:basedOn w:val="a0"/>
    <w:rsid w:val="001843D8"/>
  </w:style>
  <w:style w:type="character" w:styleId="a6">
    <w:name w:val="Hyperlink"/>
    <w:basedOn w:val="a0"/>
    <w:uiPriority w:val="99"/>
    <w:semiHidden/>
    <w:unhideWhenUsed/>
    <w:rsid w:val="00513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blsud--kst.sudrf.ru/modules.php?name=sud_delo&amp;name_op=r_juid&amp;vnkod=44OS0000&amp;srv_num=1&amp;delo_id=41&amp;case_type=0&amp;judicial_uid=44OS0000-01-2024-000063-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Сельнихин Александр Юрьевич</dc:creator>
  <cp:lastModifiedBy>Горицкая Галина Александровна</cp:lastModifiedBy>
  <cp:revision>2</cp:revision>
  <dcterms:created xsi:type="dcterms:W3CDTF">2025-11-06T07:00:00Z</dcterms:created>
  <dcterms:modified xsi:type="dcterms:W3CDTF">2025-11-06T07:00:00Z</dcterms:modified>
</cp:coreProperties>
</file>